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🔥🔥 Só o filé, melhores momentos🔥🔥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Eu e minha equipe decidimos fazer uma coisa que sem dúvidas vai te ajudar muito. Nós fizemos uma re-edição do </w:t>
      </w:r>
      <w:r w:rsidDel="00000000" w:rsidR="00000000" w:rsidRPr="00000000">
        <w:rPr>
          <w:color w:val="ff0000"/>
          <w:rtl w:val="0"/>
        </w:rPr>
        <w:t xml:space="preserve">[NOME DO EVENTO].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Como assim?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Nós extraímos os pontos mais importantes que você precisa para aprender a </w:t>
      </w:r>
      <w:r w:rsidDel="00000000" w:rsidR="00000000" w:rsidRPr="00000000">
        <w:rPr>
          <w:color w:val="ff0000"/>
          <w:rtl w:val="0"/>
        </w:rPr>
        <w:t xml:space="preserve">[TRANSFORMAÇÃO]</w:t>
      </w:r>
      <w:r w:rsidDel="00000000" w:rsidR="00000000" w:rsidRPr="00000000">
        <w:rPr>
          <w:rtl w:val="0"/>
        </w:rPr>
        <w:t xml:space="preserve"> e compilamos em uma “aula resumida”. Desse jeito, você vai conseguir aprender todos os pontos que foram ensinados no evento de forma mais rápida e prática.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No link abaixo, além de ter acesso aos melhores momentos, você também tem chance de dar um passo além e participar do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, 100% online, em que  você vai ter acesso completo a: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Entregáveis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Garantia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b w:val="1"/>
          <w:rtl w:val="0"/>
        </w:rPr>
        <w:t xml:space="preserve">CLIQUE NO LINK ABAIXO PARA ACESSAR OS MELHORES MOMENTOS OU PARTICIPAR DO</w:t>
      </w:r>
      <w:r w:rsidDel="00000000" w:rsidR="00000000" w:rsidRPr="00000000">
        <w:rPr>
          <w:color w:val="ff0000"/>
          <w:rtl w:val="0"/>
        </w:rPr>
        <w:t xml:space="preserve"> [NOME DO CURSO]: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5TuyR3KwFZG5Xi15P3wyT5PmBg==">AMUW2mXDxYqU8ZjmWHPoBFzsL2QbYeR6FGLwQH+eJf0sxvwg57WULo6yy0rvNfsO8r7wBxEk+uXZv7NtpOD92HM0SbvW87dwWvV0yAV4eDgEKKoPANssJpc=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